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7B7CCB" w:rsidRDefault="009B0B9C" w:rsidP="005829FE">
      <w:pPr>
        <w:pStyle w:val="30"/>
        <w:shd w:val="clear" w:color="auto" w:fill="auto"/>
        <w:spacing w:after="0" w:line="240" w:lineRule="auto"/>
        <w:rPr>
          <w:sz w:val="28"/>
          <w:szCs w:val="28"/>
          <w:lang w:val="ru-RU"/>
        </w:rPr>
      </w:pPr>
      <w:r w:rsidRPr="007B7CCB">
        <w:rPr>
          <w:sz w:val="28"/>
          <w:szCs w:val="28"/>
        </w:rPr>
        <w:t xml:space="preserve">ПРОТОКОЛ </w:t>
      </w:r>
    </w:p>
    <w:p w:rsidR="007B7CCB" w:rsidRPr="007B7CCB" w:rsidRDefault="009B0B9C" w:rsidP="005829FE">
      <w:pPr>
        <w:pStyle w:val="30"/>
        <w:shd w:val="clear" w:color="auto" w:fill="auto"/>
        <w:spacing w:after="0" w:line="240" w:lineRule="auto"/>
        <w:rPr>
          <w:sz w:val="28"/>
          <w:szCs w:val="28"/>
        </w:rPr>
      </w:pPr>
      <w:r w:rsidRPr="007B7CCB">
        <w:rPr>
          <w:sz w:val="28"/>
          <w:szCs w:val="28"/>
        </w:rPr>
        <w:t>рассмотрения заявок на участие в аукционе</w:t>
      </w:r>
    </w:p>
    <w:p w:rsidR="00A66F6A" w:rsidRPr="007B7CCB" w:rsidRDefault="007B7CCB" w:rsidP="005829FE">
      <w:pPr>
        <w:pStyle w:val="30"/>
        <w:shd w:val="clear" w:color="auto" w:fill="auto"/>
        <w:spacing w:after="0" w:line="240" w:lineRule="auto"/>
        <w:rPr>
          <w:sz w:val="28"/>
          <w:szCs w:val="28"/>
          <w:lang w:val="ru-RU"/>
        </w:rPr>
      </w:pPr>
      <w:r w:rsidRPr="007B7CCB">
        <w:rPr>
          <w:sz w:val="28"/>
          <w:szCs w:val="28"/>
          <w:lang w:val="ru-RU"/>
        </w:rPr>
        <w:t xml:space="preserve"> и признании его несостоявшимся</w:t>
      </w:r>
    </w:p>
    <w:p w:rsidR="005829FE" w:rsidRPr="007B7CCB" w:rsidRDefault="005829FE" w:rsidP="005829FE">
      <w:pPr>
        <w:pStyle w:val="30"/>
        <w:shd w:val="clear" w:color="auto" w:fill="auto"/>
        <w:spacing w:after="0" w:line="240" w:lineRule="auto"/>
        <w:rPr>
          <w:sz w:val="28"/>
          <w:szCs w:val="28"/>
          <w:lang w:val="ru-RU"/>
        </w:rPr>
      </w:pPr>
    </w:p>
    <w:p w:rsidR="007B7CCB" w:rsidRPr="007B7CCB" w:rsidRDefault="007B7CCB" w:rsidP="005829FE">
      <w:pPr>
        <w:pStyle w:val="30"/>
        <w:shd w:val="clear" w:color="auto" w:fill="auto"/>
        <w:spacing w:after="0" w:line="240" w:lineRule="auto"/>
        <w:rPr>
          <w:sz w:val="28"/>
          <w:szCs w:val="28"/>
          <w:lang w:val="ru-RU"/>
        </w:rPr>
      </w:pPr>
    </w:p>
    <w:p w:rsidR="007B7CCB" w:rsidRPr="007B7CCB" w:rsidRDefault="00F83FFE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szCs w:val="24"/>
        </w:rPr>
      </w:pPr>
      <w:r w:rsidRPr="007B7CCB">
        <w:rPr>
          <w:sz w:val="24"/>
          <w:szCs w:val="24"/>
          <w:lang w:val="ru-RU"/>
        </w:rPr>
        <w:t>28</w:t>
      </w:r>
      <w:r w:rsidR="009D721C" w:rsidRPr="007B7CCB">
        <w:rPr>
          <w:sz w:val="24"/>
          <w:szCs w:val="24"/>
          <w:lang w:val="ru-RU"/>
        </w:rPr>
        <w:t>.07</w:t>
      </w:r>
      <w:r w:rsidR="006B4CD4" w:rsidRPr="007B7CCB">
        <w:rPr>
          <w:sz w:val="24"/>
          <w:szCs w:val="24"/>
          <w:lang w:val="ru-RU"/>
        </w:rPr>
        <w:t>.202</w:t>
      </w:r>
      <w:r w:rsidRPr="007B7CCB">
        <w:rPr>
          <w:sz w:val="24"/>
          <w:szCs w:val="24"/>
          <w:lang w:val="ru-RU"/>
        </w:rPr>
        <w:t>1</w:t>
      </w:r>
      <w:r w:rsidR="006B4CD4" w:rsidRPr="007B7CCB">
        <w:rPr>
          <w:sz w:val="24"/>
          <w:szCs w:val="24"/>
          <w:lang w:val="ru-RU"/>
        </w:rPr>
        <w:t xml:space="preserve"> </w:t>
      </w:r>
      <w:r w:rsidR="005B1DE1" w:rsidRPr="007B7CCB">
        <w:rPr>
          <w:sz w:val="24"/>
          <w:szCs w:val="24"/>
        </w:rPr>
        <w:t xml:space="preserve"> год</w:t>
      </w:r>
      <w:r w:rsidR="005B1DE1" w:rsidRPr="007B7CCB">
        <w:rPr>
          <w:sz w:val="24"/>
          <w:szCs w:val="24"/>
          <w:lang w:val="ru-RU"/>
        </w:rPr>
        <w:t xml:space="preserve">а             </w:t>
      </w:r>
      <w:r w:rsidR="00E42CB7" w:rsidRPr="007B7CCB">
        <w:rPr>
          <w:sz w:val="24"/>
          <w:szCs w:val="24"/>
          <w:lang w:val="ru-RU"/>
        </w:rPr>
        <w:t xml:space="preserve">             </w:t>
      </w:r>
      <w:r w:rsidR="005B1DE1" w:rsidRPr="007B7CCB">
        <w:rPr>
          <w:sz w:val="24"/>
          <w:szCs w:val="24"/>
          <w:lang w:val="ru-RU"/>
        </w:rPr>
        <w:t xml:space="preserve">  </w:t>
      </w:r>
      <w:r w:rsidR="00E42CB7" w:rsidRPr="007B7CCB">
        <w:rPr>
          <w:sz w:val="24"/>
          <w:szCs w:val="24"/>
          <w:lang w:val="ru-RU"/>
        </w:rPr>
        <w:t xml:space="preserve">     </w:t>
      </w:r>
      <w:r w:rsidR="005B1DE1" w:rsidRPr="007B7CCB">
        <w:rPr>
          <w:sz w:val="24"/>
          <w:szCs w:val="24"/>
          <w:lang w:val="ru-RU"/>
        </w:rPr>
        <w:t xml:space="preserve">   </w:t>
      </w:r>
      <w:r w:rsidR="007B7CCB">
        <w:rPr>
          <w:sz w:val="24"/>
          <w:szCs w:val="24"/>
          <w:lang w:val="ru-RU"/>
        </w:rPr>
        <w:t xml:space="preserve">   </w:t>
      </w:r>
      <w:r w:rsidR="005B1DE1" w:rsidRPr="007B7CCB">
        <w:rPr>
          <w:sz w:val="24"/>
          <w:szCs w:val="24"/>
          <w:lang w:val="ru-RU"/>
        </w:rPr>
        <w:t xml:space="preserve">  </w:t>
      </w:r>
      <w:r w:rsidR="005B1DE1" w:rsidRPr="007B7CCB">
        <w:rPr>
          <w:rStyle w:val="1"/>
          <w:sz w:val="24"/>
          <w:szCs w:val="24"/>
          <w:lang w:val="ru-RU"/>
        </w:rPr>
        <w:t>ул.Мира, 42А, каб.1</w:t>
      </w:r>
      <w:r w:rsidR="00500BEA" w:rsidRPr="007B7CCB">
        <w:rPr>
          <w:rStyle w:val="1"/>
          <w:sz w:val="24"/>
          <w:szCs w:val="24"/>
          <w:lang w:val="ru-RU"/>
        </w:rPr>
        <w:t>07</w:t>
      </w:r>
      <w:r w:rsidR="005B1DE1" w:rsidRPr="007B7CCB">
        <w:rPr>
          <w:rStyle w:val="1"/>
          <w:sz w:val="24"/>
          <w:szCs w:val="24"/>
          <w:lang w:val="ru-RU"/>
        </w:rPr>
        <w:t xml:space="preserve">, </w:t>
      </w:r>
      <w:r w:rsidR="009B0B9C" w:rsidRPr="007B7CCB">
        <w:rPr>
          <w:rStyle w:val="1"/>
          <w:sz w:val="24"/>
          <w:szCs w:val="24"/>
        </w:rPr>
        <w:t>г.Кинель</w:t>
      </w:r>
      <w:r w:rsidR="009B0B9C" w:rsidRPr="007B7CCB">
        <w:rPr>
          <w:sz w:val="24"/>
          <w:szCs w:val="24"/>
        </w:rPr>
        <w:t xml:space="preserve"> Самарская область</w:t>
      </w:r>
    </w:p>
    <w:p w:rsidR="005B1DE1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szCs w:val="24"/>
          <w:lang w:val="ru-RU"/>
        </w:rPr>
      </w:pPr>
      <w:r w:rsidRPr="007B7CCB">
        <w:rPr>
          <w:sz w:val="28"/>
          <w:szCs w:val="28"/>
          <w:lang w:val="ru-RU"/>
        </w:rPr>
        <w:t xml:space="preserve">                                                                         </w:t>
      </w:r>
      <w:r w:rsidR="00E42CB7" w:rsidRPr="007B7CCB">
        <w:rPr>
          <w:sz w:val="28"/>
          <w:szCs w:val="28"/>
          <w:lang w:val="ru-RU"/>
        </w:rPr>
        <w:t xml:space="preserve">                       </w:t>
      </w:r>
      <w:r w:rsidRPr="007B7CCB">
        <w:rPr>
          <w:sz w:val="28"/>
          <w:szCs w:val="28"/>
          <w:lang w:val="ru-RU"/>
        </w:rPr>
        <w:t xml:space="preserve">      </w:t>
      </w:r>
      <w:r w:rsidR="00500BEA" w:rsidRPr="007B7CCB">
        <w:rPr>
          <w:sz w:val="24"/>
          <w:szCs w:val="24"/>
          <w:lang w:val="ru-RU"/>
        </w:rPr>
        <w:t>1</w:t>
      </w:r>
      <w:r w:rsidR="006C20AA" w:rsidRPr="007B7CCB">
        <w:rPr>
          <w:sz w:val="24"/>
          <w:szCs w:val="24"/>
          <w:lang w:val="ru-RU"/>
        </w:rPr>
        <w:t>4</w:t>
      </w:r>
      <w:r w:rsidRPr="007B7CCB">
        <w:rPr>
          <w:sz w:val="24"/>
          <w:szCs w:val="24"/>
          <w:lang w:val="ru-RU"/>
        </w:rPr>
        <w:t xml:space="preserve"> часов 00 минут</w:t>
      </w:r>
    </w:p>
    <w:p w:rsidR="007B7CCB" w:rsidRPr="007B7CCB" w:rsidRDefault="007B7CC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szCs w:val="24"/>
          <w:lang w:val="ru-RU"/>
        </w:rPr>
      </w:pPr>
    </w:p>
    <w:p w:rsidR="00A66F6A" w:rsidRPr="007B7CCB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8"/>
          <w:szCs w:val="28"/>
        </w:rPr>
      </w:pPr>
      <w:r w:rsidRPr="007B7CCB">
        <w:rPr>
          <w:sz w:val="28"/>
          <w:szCs w:val="28"/>
        </w:rPr>
        <w:t xml:space="preserve">Настоящий протокол фиксирует решение о признании </w:t>
      </w:r>
      <w:r w:rsidR="00500BEA" w:rsidRPr="007B7CCB">
        <w:rPr>
          <w:sz w:val="28"/>
          <w:szCs w:val="28"/>
          <w:lang w:val="ru-RU"/>
        </w:rPr>
        <w:t>претендентов</w:t>
      </w:r>
      <w:r w:rsidRPr="007B7CCB">
        <w:rPr>
          <w:sz w:val="28"/>
          <w:szCs w:val="28"/>
        </w:rPr>
        <w:t xml:space="preserve"> участниками аукциона</w:t>
      </w:r>
      <w:r w:rsidR="00500BEA" w:rsidRPr="007B7CCB">
        <w:rPr>
          <w:sz w:val="28"/>
          <w:szCs w:val="28"/>
          <w:lang w:val="ru-RU"/>
        </w:rPr>
        <w:t xml:space="preserve"> на размещение нестационарного торгового объекта (далее – НТО)</w:t>
      </w:r>
      <w:r w:rsidRPr="007B7CCB">
        <w:rPr>
          <w:sz w:val="28"/>
          <w:szCs w:val="28"/>
        </w:rPr>
        <w:t xml:space="preserve">, назначенного на </w:t>
      </w:r>
      <w:r w:rsidR="00F83FFE" w:rsidRPr="007B7CCB">
        <w:rPr>
          <w:sz w:val="28"/>
          <w:szCs w:val="28"/>
          <w:lang w:val="ru-RU"/>
        </w:rPr>
        <w:t>30</w:t>
      </w:r>
      <w:r w:rsidR="009D721C" w:rsidRPr="007B7CCB">
        <w:rPr>
          <w:sz w:val="28"/>
          <w:szCs w:val="28"/>
          <w:lang w:val="ru-RU"/>
        </w:rPr>
        <w:t>.07</w:t>
      </w:r>
      <w:r w:rsidR="00003B30" w:rsidRPr="007B7CCB">
        <w:rPr>
          <w:sz w:val="28"/>
          <w:szCs w:val="28"/>
          <w:lang w:val="ru-RU"/>
        </w:rPr>
        <w:t>.20</w:t>
      </w:r>
      <w:r w:rsidR="004C6F0E" w:rsidRPr="007B7CCB">
        <w:rPr>
          <w:sz w:val="28"/>
          <w:szCs w:val="28"/>
          <w:lang w:val="ru-RU"/>
        </w:rPr>
        <w:t>2</w:t>
      </w:r>
      <w:r w:rsidR="00F83FFE" w:rsidRPr="007B7CCB">
        <w:rPr>
          <w:sz w:val="28"/>
          <w:szCs w:val="28"/>
          <w:lang w:val="ru-RU"/>
        </w:rPr>
        <w:t>1</w:t>
      </w:r>
      <w:r w:rsidRPr="007B7CCB">
        <w:rPr>
          <w:sz w:val="28"/>
          <w:szCs w:val="28"/>
        </w:rPr>
        <w:t xml:space="preserve"> г. в 1</w:t>
      </w:r>
      <w:r w:rsidR="00F83FFE" w:rsidRPr="007B7CCB">
        <w:rPr>
          <w:sz w:val="28"/>
          <w:szCs w:val="28"/>
          <w:lang w:val="ru-RU"/>
        </w:rPr>
        <w:t>4.00</w:t>
      </w:r>
      <w:r w:rsidRPr="007B7CCB">
        <w:rPr>
          <w:sz w:val="28"/>
          <w:szCs w:val="28"/>
        </w:rPr>
        <w:t xml:space="preserve"> часов в соответствии с </w:t>
      </w:r>
      <w:r w:rsidR="006C20AA" w:rsidRPr="007B7CCB">
        <w:rPr>
          <w:sz w:val="28"/>
          <w:szCs w:val="28"/>
          <w:lang w:val="ru-RU"/>
        </w:rPr>
        <w:t xml:space="preserve">постановлением администрации городского округа Кинель Самарской области </w:t>
      </w:r>
      <w:r w:rsidR="009D721C" w:rsidRPr="007B7CCB">
        <w:rPr>
          <w:sz w:val="28"/>
          <w:szCs w:val="28"/>
          <w:lang w:val="ru-RU"/>
        </w:rPr>
        <w:t xml:space="preserve">от </w:t>
      </w:r>
      <w:r w:rsidR="00F83FFE" w:rsidRPr="007B7CCB">
        <w:rPr>
          <w:sz w:val="28"/>
          <w:szCs w:val="28"/>
        </w:rPr>
        <w:t>28.06.2021 №1831 «О проведении аукциона на право заключения договоров на размещение нестационарных торговых объект»</w:t>
      </w:r>
      <w:r w:rsidRPr="007B7CCB">
        <w:rPr>
          <w:sz w:val="28"/>
          <w:szCs w:val="28"/>
        </w:rPr>
        <w:t>, проводимых</w:t>
      </w:r>
    </w:p>
    <w:p w:rsidR="005829FE" w:rsidRPr="007B7CCB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8"/>
          <w:szCs w:val="28"/>
          <w:lang w:val="ru-RU"/>
        </w:rPr>
      </w:pPr>
      <w:r w:rsidRPr="007B7CCB">
        <w:rPr>
          <w:rStyle w:val="a5"/>
          <w:sz w:val="28"/>
          <w:szCs w:val="28"/>
        </w:rPr>
        <w:t xml:space="preserve">Комиссией в составе: </w:t>
      </w:r>
    </w:p>
    <w:p w:rsidR="006C20AA" w:rsidRPr="007B7CCB" w:rsidRDefault="00F83FFE" w:rsidP="006C20AA">
      <w:pPr>
        <w:pStyle w:val="2"/>
        <w:jc w:val="both"/>
        <w:rPr>
          <w:sz w:val="28"/>
          <w:szCs w:val="28"/>
          <w:lang w:val="ru-RU"/>
        </w:rPr>
      </w:pPr>
      <w:r w:rsidRPr="007B7CCB">
        <w:rPr>
          <w:sz w:val="28"/>
          <w:szCs w:val="28"/>
          <w:lang w:val="ru-RU"/>
        </w:rPr>
        <w:t>Фокин В.Н.</w:t>
      </w:r>
      <w:r w:rsidR="006C20AA" w:rsidRPr="007B7CCB">
        <w:rPr>
          <w:sz w:val="28"/>
          <w:szCs w:val="28"/>
          <w:lang w:val="ru-RU"/>
        </w:rPr>
        <w:t xml:space="preserve">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C20AA" w:rsidRPr="007B7CCB" w:rsidRDefault="006C20AA" w:rsidP="006C20AA">
      <w:pPr>
        <w:pStyle w:val="2"/>
        <w:jc w:val="both"/>
        <w:rPr>
          <w:sz w:val="28"/>
          <w:szCs w:val="28"/>
          <w:lang w:val="ru-RU"/>
        </w:rPr>
      </w:pPr>
      <w:r w:rsidRPr="007B7CCB">
        <w:rPr>
          <w:sz w:val="28"/>
          <w:szCs w:val="28"/>
          <w:lang w:val="ru-RU"/>
        </w:rPr>
        <w:t>Члены комиссии:</w:t>
      </w:r>
    </w:p>
    <w:p w:rsidR="006C20AA" w:rsidRPr="007B7CCB" w:rsidRDefault="007B7CCB" w:rsidP="006C20AA">
      <w:pPr>
        <w:pStyle w:val="2"/>
        <w:jc w:val="both"/>
        <w:rPr>
          <w:sz w:val="28"/>
          <w:szCs w:val="28"/>
          <w:lang w:val="ru-RU"/>
        </w:rPr>
      </w:pPr>
      <w:r w:rsidRPr="007B7CCB">
        <w:rPr>
          <w:sz w:val="28"/>
          <w:szCs w:val="28"/>
          <w:lang w:val="ru-RU"/>
        </w:rPr>
        <w:t>Иванова Г.Н.</w:t>
      </w:r>
      <w:r w:rsidR="006C20AA" w:rsidRPr="007B7CCB">
        <w:rPr>
          <w:sz w:val="28"/>
          <w:szCs w:val="28"/>
          <w:lang w:val="ru-RU"/>
        </w:rPr>
        <w:t xml:space="preserve"> –</w:t>
      </w:r>
      <w:r w:rsidRPr="007B7CCB">
        <w:rPr>
          <w:sz w:val="28"/>
          <w:szCs w:val="28"/>
          <w:lang w:val="ru-RU"/>
        </w:rPr>
        <w:t xml:space="preserve"> начальник </w:t>
      </w:r>
      <w:r w:rsidR="006C20AA" w:rsidRPr="007B7CCB">
        <w:rPr>
          <w:sz w:val="28"/>
          <w:szCs w:val="28"/>
          <w:lang w:val="ru-RU"/>
        </w:rPr>
        <w:t>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B7CCB" w:rsidRPr="007B7CCB" w:rsidRDefault="007B7CCB" w:rsidP="007B7CCB">
      <w:pPr>
        <w:pStyle w:val="2"/>
        <w:jc w:val="both"/>
        <w:rPr>
          <w:sz w:val="28"/>
          <w:szCs w:val="28"/>
          <w:lang w:val="ru-RU"/>
        </w:rPr>
      </w:pPr>
      <w:r w:rsidRPr="007B7CCB">
        <w:rPr>
          <w:sz w:val="28"/>
          <w:szCs w:val="28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6C20AA" w:rsidRPr="007B7CCB" w:rsidRDefault="006C20AA" w:rsidP="006C20AA">
      <w:pPr>
        <w:pStyle w:val="2"/>
        <w:jc w:val="both"/>
        <w:rPr>
          <w:sz w:val="28"/>
          <w:szCs w:val="28"/>
          <w:lang w:val="ru-RU"/>
        </w:rPr>
      </w:pPr>
      <w:r w:rsidRPr="007B7CCB">
        <w:rPr>
          <w:sz w:val="28"/>
          <w:szCs w:val="28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7B7CCB" w:rsidRDefault="006C20AA" w:rsidP="006C20AA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  <w:r w:rsidRPr="007B7CCB">
        <w:rPr>
          <w:sz w:val="28"/>
          <w:szCs w:val="28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003B30" w:rsidRPr="007B7CCB">
        <w:rPr>
          <w:sz w:val="28"/>
          <w:szCs w:val="28"/>
          <w:lang w:val="ru-RU"/>
        </w:rPr>
        <w:t>.</w:t>
      </w:r>
    </w:p>
    <w:p w:rsidR="007B7CCB" w:rsidRDefault="007B7CCB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8"/>
          <w:szCs w:val="28"/>
        </w:rPr>
      </w:pPr>
    </w:p>
    <w:p w:rsidR="005829FE" w:rsidRPr="007B7CCB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8"/>
          <w:szCs w:val="28"/>
        </w:rPr>
      </w:pPr>
      <w:r w:rsidRPr="007B7CCB">
        <w:rPr>
          <w:sz w:val="28"/>
          <w:szCs w:val="28"/>
        </w:rPr>
        <w:t>На продажу выставлен лот №</w:t>
      </w:r>
      <w:r w:rsidR="00821F42" w:rsidRPr="007B7CCB">
        <w:rPr>
          <w:sz w:val="28"/>
          <w:szCs w:val="28"/>
          <w:lang w:val="ru-RU"/>
        </w:rPr>
        <w:t>2</w:t>
      </w:r>
      <w:r w:rsidRPr="007B7CCB">
        <w:rPr>
          <w:sz w:val="28"/>
          <w:szCs w:val="28"/>
        </w:rPr>
        <w:t xml:space="preserve">: </w:t>
      </w:r>
    </w:p>
    <w:p w:rsidR="009D721C" w:rsidRPr="007B7CCB" w:rsidRDefault="009D721C" w:rsidP="009D721C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Право на заключение договора на размещение нестационарного торгового объекта сроком </w:t>
      </w:r>
      <w:r w:rsidR="00821F42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на 78 календарных дней (с 15.08</w:t>
      </w: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.202</w:t>
      </w:r>
      <w:r w:rsidR="00821F42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г. по 31.10.202</w:t>
      </w:r>
      <w:r w:rsidR="00821F42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г.), площадью 20 кв.м., специализация НТО: продовольственные товары (овощи, бахчевые культуры, фрукты), сезонность: сезонный объект, по адресу: </w:t>
      </w:r>
      <w:r w:rsidRPr="007B7CC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Самарская область, г.Кинель, ул.Октябрьская, в районе д. № 62</w:t>
      </w: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D721C" w:rsidRPr="007B7CCB" w:rsidTr="00A43E8A">
        <w:tc>
          <w:tcPr>
            <w:tcW w:w="3190" w:type="dxa"/>
            <w:vMerge w:val="restart"/>
            <w:shd w:val="clear" w:color="auto" w:fill="auto"/>
            <w:vAlign w:val="center"/>
          </w:tcPr>
          <w:p w:rsidR="009D721C" w:rsidRPr="007B7CCB" w:rsidRDefault="009D721C" w:rsidP="009D721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9D721C" w:rsidRPr="007B7CCB" w:rsidRDefault="009D721C" w:rsidP="009D721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Координаты точек</w:t>
            </w:r>
          </w:p>
        </w:tc>
      </w:tr>
      <w:tr w:rsidR="009D721C" w:rsidRPr="007B7CCB" w:rsidTr="00A43E8A">
        <w:tc>
          <w:tcPr>
            <w:tcW w:w="3190" w:type="dxa"/>
            <w:vMerge/>
            <w:shd w:val="clear" w:color="auto" w:fill="auto"/>
            <w:vAlign w:val="center"/>
          </w:tcPr>
          <w:p w:rsidR="009D721C" w:rsidRPr="007B7CCB" w:rsidRDefault="009D721C" w:rsidP="009D721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9D721C" w:rsidRPr="007B7CCB" w:rsidRDefault="009D721C" w:rsidP="009D721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D721C" w:rsidRPr="007B7CCB" w:rsidRDefault="009D721C" w:rsidP="009D721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У</w:t>
            </w:r>
          </w:p>
        </w:tc>
      </w:tr>
      <w:tr w:rsidR="009D721C" w:rsidRPr="007B7CCB" w:rsidTr="00A43E8A">
        <w:tc>
          <w:tcPr>
            <w:tcW w:w="3190" w:type="dxa"/>
            <w:shd w:val="clear" w:color="auto" w:fill="auto"/>
            <w:vAlign w:val="center"/>
          </w:tcPr>
          <w:p w:rsidR="009D721C" w:rsidRPr="007B7CCB" w:rsidRDefault="009D721C" w:rsidP="009D721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9D721C" w:rsidRPr="007B7CCB" w:rsidRDefault="009D721C" w:rsidP="009D721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6702.93</w:t>
            </w:r>
          </w:p>
        </w:tc>
        <w:tc>
          <w:tcPr>
            <w:tcW w:w="3191" w:type="dxa"/>
            <w:shd w:val="clear" w:color="auto" w:fill="auto"/>
          </w:tcPr>
          <w:p w:rsidR="009D721C" w:rsidRPr="007B7CCB" w:rsidRDefault="009D721C" w:rsidP="009D721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18089.73</w:t>
            </w:r>
          </w:p>
        </w:tc>
      </w:tr>
      <w:tr w:rsidR="009D721C" w:rsidRPr="007B7CCB" w:rsidTr="00A43E8A">
        <w:tc>
          <w:tcPr>
            <w:tcW w:w="3190" w:type="dxa"/>
            <w:shd w:val="clear" w:color="auto" w:fill="auto"/>
            <w:vAlign w:val="center"/>
          </w:tcPr>
          <w:p w:rsidR="009D721C" w:rsidRPr="007B7CCB" w:rsidRDefault="009D721C" w:rsidP="009D721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9D721C" w:rsidRPr="007B7CCB" w:rsidRDefault="009D721C" w:rsidP="009D721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6701.63</w:t>
            </w:r>
          </w:p>
        </w:tc>
        <w:tc>
          <w:tcPr>
            <w:tcW w:w="3191" w:type="dxa"/>
            <w:shd w:val="clear" w:color="auto" w:fill="auto"/>
          </w:tcPr>
          <w:p w:rsidR="009D721C" w:rsidRPr="007B7CCB" w:rsidRDefault="009D721C" w:rsidP="009D721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18093.51</w:t>
            </w:r>
          </w:p>
        </w:tc>
      </w:tr>
      <w:tr w:rsidR="009D721C" w:rsidRPr="007B7CCB" w:rsidTr="00A43E8A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9D721C" w:rsidRPr="007B7CCB" w:rsidRDefault="009D721C" w:rsidP="009D721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9D721C" w:rsidRPr="007B7CCB" w:rsidRDefault="009D721C" w:rsidP="009D721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6696.90</w:t>
            </w:r>
          </w:p>
        </w:tc>
        <w:tc>
          <w:tcPr>
            <w:tcW w:w="3191" w:type="dxa"/>
            <w:shd w:val="clear" w:color="auto" w:fill="auto"/>
          </w:tcPr>
          <w:p w:rsidR="009D721C" w:rsidRPr="007B7CCB" w:rsidRDefault="009D721C" w:rsidP="009D721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18091.89</w:t>
            </w:r>
          </w:p>
        </w:tc>
      </w:tr>
      <w:tr w:rsidR="009D721C" w:rsidRPr="007B7CCB" w:rsidTr="00A43E8A">
        <w:tc>
          <w:tcPr>
            <w:tcW w:w="3190" w:type="dxa"/>
            <w:shd w:val="clear" w:color="auto" w:fill="auto"/>
            <w:vAlign w:val="center"/>
          </w:tcPr>
          <w:p w:rsidR="009D721C" w:rsidRPr="007B7CCB" w:rsidRDefault="009D721C" w:rsidP="009D721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9D721C" w:rsidRPr="007B7CCB" w:rsidRDefault="009D721C" w:rsidP="009D721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6698.20</w:t>
            </w:r>
          </w:p>
        </w:tc>
        <w:tc>
          <w:tcPr>
            <w:tcW w:w="3191" w:type="dxa"/>
            <w:shd w:val="clear" w:color="auto" w:fill="auto"/>
          </w:tcPr>
          <w:p w:rsidR="009D721C" w:rsidRPr="007B7CCB" w:rsidRDefault="009D721C" w:rsidP="009D721C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18088.11</w:t>
            </w:r>
          </w:p>
        </w:tc>
      </w:tr>
    </w:tbl>
    <w:p w:rsidR="009D721C" w:rsidRPr="007B7CCB" w:rsidRDefault="009D721C" w:rsidP="009D721C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 xml:space="preserve">Начальный размер платы по договору составляет </w:t>
      </w:r>
      <w:bookmarkStart w:id="0" w:name="_Hlk41652554"/>
      <w:r w:rsidR="00821F42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1852</w:t>
      </w: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(</w:t>
      </w:r>
      <w:r w:rsidR="00821F42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одна тысяча восемьсот пятьдесят два) рубля 99</w:t>
      </w: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копе</w:t>
      </w:r>
      <w:r w:rsidR="00821F42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ек</w:t>
      </w:r>
      <w:bookmarkEnd w:id="0"/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821F42" w:rsidRPr="007B7CCB" w:rsidRDefault="009D721C" w:rsidP="00821F42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Размер задатка </w:t>
      </w:r>
      <w:r w:rsidR="00821F42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1852 (одна тысяча восемьсот пятьдесят два) рубля 99 копеек;</w:t>
      </w:r>
    </w:p>
    <w:p w:rsidR="00821F42" w:rsidRPr="007B7CCB" w:rsidRDefault="009D721C" w:rsidP="00821F42">
      <w:pPr>
        <w:rPr>
          <w:rFonts w:ascii="Times New Roman" w:hAnsi="Times New Roman" w:cs="Times New Roman"/>
          <w:sz w:val="28"/>
          <w:szCs w:val="28"/>
        </w:rPr>
      </w:pP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Шаг аукциона </w:t>
      </w:r>
      <w:r w:rsidR="00821F42" w:rsidRPr="007B7CCB">
        <w:rPr>
          <w:rFonts w:ascii="Times New Roman" w:hAnsi="Times New Roman" w:cs="Times New Roman"/>
          <w:sz w:val="28"/>
          <w:szCs w:val="28"/>
        </w:rPr>
        <w:t>55 (пятьдесят пять) рублей 00 копеек.</w:t>
      </w:r>
    </w:p>
    <w:p w:rsidR="00821F42" w:rsidRPr="007B7CCB" w:rsidRDefault="00821F42" w:rsidP="005829FE">
      <w:pPr>
        <w:pStyle w:val="30"/>
        <w:shd w:val="clear" w:color="auto" w:fill="auto"/>
        <w:spacing w:after="0" w:line="324" w:lineRule="exact"/>
        <w:ind w:right="160"/>
        <w:rPr>
          <w:sz w:val="28"/>
          <w:szCs w:val="28"/>
          <w:lang w:val="ru-RU"/>
        </w:rPr>
      </w:pPr>
    </w:p>
    <w:p w:rsidR="005829FE" w:rsidRPr="007B7CCB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8"/>
          <w:szCs w:val="28"/>
          <w:lang w:val="ru-RU"/>
        </w:rPr>
      </w:pPr>
      <w:r w:rsidRPr="007B7CCB">
        <w:rPr>
          <w:sz w:val="28"/>
          <w:szCs w:val="28"/>
          <w:lang w:val="ru-RU"/>
        </w:rPr>
        <w:t>Комиссией установлено:</w:t>
      </w:r>
    </w:p>
    <w:p w:rsidR="005829FE" w:rsidRPr="007B7CCB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8"/>
          <w:szCs w:val="28"/>
          <w:lang w:val="ru-RU"/>
        </w:rPr>
      </w:pPr>
      <w:r w:rsidRPr="007B7CCB">
        <w:rPr>
          <w:b w:val="0"/>
          <w:sz w:val="28"/>
          <w:szCs w:val="28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7B7CCB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B7CCB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B7CCB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B7CCB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B7CCB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Информация о внесенных задатках</w:t>
            </w:r>
          </w:p>
        </w:tc>
      </w:tr>
      <w:tr w:rsidR="001248C7" w:rsidRPr="007B7CCB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7B7CCB" w:rsidRDefault="00821F42" w:rsidP="00821F42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177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7B7CCB" w:rsidRDefault="00BB6BB3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ИП </w:t>
            </w:r>
            <w:r w:rsidR="009D721C"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Лесняк Александр Анатольевич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F42" w:rsidRPr="007B7CCB" w:rsidRDefault="00821F42" w:rsidP="00821F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30</w:t>
            </w:r>
            <w:r w:rsidR="009D721C"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.06.202</w:t>
            </w:r>
            <w:r w:rsidR="00596C47"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</w:t>
            </w:r>
            <w:r w:rsidR="00A30001"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г. </w:t>
            </w:r>
          </w:p>
          <w:p w:rsidR="001248C7" w:rsidRPr="007B7CCB" w:rsidRDefault="00821F42" w:rsidP="00821F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10</w:t>
            </w:r>
            <w:r w:rsidR="005F4E2B"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r w:rsidR="00A30001"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час. </w:t>
            </w:r>
            <w:r w:rsidR="009D721C"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5</w:t>
            </w: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0</w:t>
            </w:r>
            <w:r w:rsidR="00A30001"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7B7CCB" w:rsidRDefault="00821F42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1859,99</w:t>
            </w:r>
            <w:r w:rsidR="001248C7"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руб., дата поступления </w:t>
            </w:r>
            <w:r w:rsidR="00596C47"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30.06.2021</w:t>
            </w:r>
            <w:r w:rsidR="001248C7"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г.</w:t>
            </w:r>
          </w:p>
        </w:tc>
      </w:tr>
    </w:tbl>
    <w:p w:rsidR="0069418D" w:rsidRPr="007B7CCB" w:rsidRDefault="0069418D" w:rsidP="00CE4271">
      <w:pPr>
        <w:pStyle w:val="30"/>
        <w:spacing w:line="324" w:lineRule="exact"/>
        <w:ind w:right="160"/>
        <w:jc w:val="left"/>
        <w:rPr>
          <w:b w:val="0"/>
          <w:sz w:val="28"/>
          <w:szCs w:val="28"/>
          <w:lang w:val="ru-RU"/>
        </w:rPr>
      </w:pPr>
      <w:r w:rsidRPr="007B7CCB">
        <w:rPr>
          <w:b w:val="0"/>
          <w:sz w:val="28"/>
          <w:szCs w:val="28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7B7CCB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B7CCB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8"/>
                <w:szCs w:val="28"/>
              </w:rPr>
            </w:pPr>
            <w:r w:rsidRPr="007B7CCB">
              <w:rPr>
                <w:b w:val="0"/>
                <w:sz w:val="28"/>
                <w:szCs w:val="28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B7CCB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8"/>
                <w:szCs w:val="28"/>
              </w:rPr>
            </w:pPr>
            <w:r w:rsidRPr="007B7CCB">
              <w:rPr>
                <w:b w:val="0"/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B7CCB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8"/>
                <w:szCs w:val="28"/>
              </w:rPr>
            </w:pPr>
            <w:r w:rsidRPr="007B7CCB">
              <w:rPr>
                <w:b w:val="0"/>
                <w:sz w:val="28"/>
                <w:szCs w:val="28"/>
              </w:rPr>
              <w:t>Документ об отзыве заявки</w:t>
            </w:r>
          </w:p>
        </w:tc>
      </w:tr>
      <w:tr w:rsidR="0069418D" w:rsidRPr="007B7CCB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B7CCB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8"/>
                <w:szCs w:val="28"/>
              </w:rPr>
            </w:pPr>
            <w:r w:rsidRPr="007B7CCB"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B7CCB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8"/>
                <w:szCs w:val="28"/>
              </w:rPr>
            </w:pPr>
            <w:r w:rsidRPr="007B7CCB"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B7CCB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8"/>
                <w:szCs w:val="28"/>
              </w:rPr>
            </w:pPr>
            <w:r w:rsidRPr="007B7CCB">
              <w:rPr>
                <w:b w:val="0"/>
                <w:sz w:val="28"/>
                <w:szCs w:val="28"/>
              </w:rPr>
              <w:t>-</w:t>
            </w:r>
          </w:p>
        </w:tc>
      </w:tr>
    </w:tbl>
    <w:p w:rsidR="0069418D" w:rsidRPr="007B7CCB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</w:t>
      </w:r>
      <w:r w:rsidR="004552BF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Претенденты</w:t>
      </w: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не допущенные к участию в аукционе соответствии с пунктом </w:t>
      </w:r>
      <w:r w:rsidR="004552BF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3.19 </w:t>
      </w:r>
      <w:r w:rsidR="004552BF" w:rsidRPr="007B7CCB">
        <w:rPr>
          <w:rFonts w:ascii="Times New Roman" w:eastAsia="Times New Roman" w:hAnsi="Times New Roman" w:cs="Times New Roman"/>
          <w:color w:val="auto"/>
          <w:sz w:val="28"/>
          <w:szCs w:val="28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(далее – Порядок)</w:t>
      </w: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7B7CCB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B7CCB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B7CCB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B7CCB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4B49B2" w:rsidRPr="007B7CCB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7B7CCB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8"/>
                <w:szCs w:val="28"/>
              </w:rPr>
            </w:pPr>
            <w:r w:rsidRPr="007B7CCB"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7B7CCB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8"/>
                <w:szCs w:val="28"/>
              </w:rPr>
            </w:pPr>
            <w:r w:rsidRPr="007B7CCB">
              <w:rPr>
                <w:b w:val="0"/>
                <w:sz w:val="28"/>
                <w:szCs w:val="28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7B7CCB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8"/>
                <w:szCs w:val="28"/>
              </w:rPr>
            </w:pPr>
            <w:r w:rsidRPr="007B7CCB">
              <w:rPr>
                <w:b w:val="0"/>
                <w:sz w:val="28"/>
                <w:szCs w:val="28"/>
              </w:rPr>
              <w:t>-</w:t>
            </w:r>
          </w:p>
        </w:tc>
      </w:tr>
      <w:tr w:rsidR="005B1DE1" w:rsidRPr="007B7CCB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7B7CCB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4. </w:t>
            </w:r>
            <w:r w:rsidR="00BC6252"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Претенденты</w:t>
            </w: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допущенные к участию в аукционе и признаны</w:t>
            </w: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е</w:t>
            </w: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участниками аукциона:</w:t>
            </w:r>
          </w:p>
        </w:tc>
      </w:tr>
      <w:tr w:rsidR="005B1DE1" w:rsidRPr="007B7CCB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7B7CCB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7B7CCB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7B7CCB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заявки, дата и время ее подачи</w:t>
            </w:r>
          </w:p>
        </w:tc>
      </w:tr>
      <w:tr w:rsidR="00A30001" w:rsidRPr="007B7CCB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7B7CCB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7B7CCB" w:rsidRDefault="009D721C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ИП Лесняк Александр Анатольевич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C47" w:rsidRPr="007B7CCB" w:rsidRDefault="00A30001" w:rsidP="00596C4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Заявка №</w:t>
            </w:r>
            <w:r w:rsidR="00460DC7"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</w:t>
            </w:r>
            <w:r w:rsidR="00596C47"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77</w:t>
            </w:r>
            <w:r w:rsidR="00ED3FC6"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, </w:t>
            </w:r>
            <w:r w:rsidR="00596C47"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30.06.2021г. </w:t>
            </w:r>
          </w:p>
          <w:p w:rsidR="00A30001" w:rsidRPr="007B7CCB" w:rsidRDefault="00596C47" w:rsidP="00596C4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7CC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10 час. 50 мин.</w:t>
            </w:r>
          </w:p>
        </w:tc>
      </w:tr>
    </w:tbl>
    <w:p w:rsidR="00CD2A42" w:rsidRPr="007B7CCB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соответствии с пунктом 3.23 Порядка в случае,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7B7CCB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</w:t>
      </w: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>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7B7CCB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На основании вышеизложенного,</w:t>
      </w:r>
    </w:p>
    <w:p w:rsidR="007B7CCB" w:rsidRDefault="007B7CCB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CD2A42" w:rsidRPr="007B7CCB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7B7CCB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Комиссия решила:</w:t>
      </w:r>
    </w:p>
    <w:p w:rsidR="00CD2A42" w:rsidRPr="007B7CCB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9D721C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площадью </w:t>
      </w:r>
      <w:r w:rsidR="007B7CCB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20 кв.м., специализация НТО: продовольственные товары (овощи, бахчевые культуры, фрукты), сезонность: сезонный объект, по адресу: </w:t>
      </w:r>
      <w:r w:rsidR="007B7CCB" w:rsidRPr="007B7CC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Самарская область, г.Кинель, ул.Октябрьская, в районе д. № 62</w:t>
      </w: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7B7CCB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несостоявшимся</w:t>
      </w: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E95074" w:rsidRPr="007B7CCB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460DC7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ИП </w:t>
      </w:r>
      <w:r w:rsidR="009D721C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Лесняк Александру Анатольевичу</w:t>
      </w:r>
      <w:r w:rsidR="004537F7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– два экземпляра подписанного проекта договора на размещение нестационарного торгового объекта </w:t>
      </w:r>
      <w:r w:rsidR="00BB6BB3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по адресу: </w:t>
      </w:r>
      <w:r w:rsidR="002B4BE2" w:rsidRPr="007B7CC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Самарская область, г.Кинель, ул.Октябрьская, в районе д. № 62</w:t>
      </w:r>
      <w:r w:rsidR="002C7A81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,</w:t>
      </w: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при этом плата по договору устанавливается равной начальному размеру</w:t>
      </w:r>
      <w:r w:rsidR="004537F7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7B7CCB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1852 (одна тысяча восемьсот пятьдесят два) рубля 99 копеек</w:t>
      </w: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Настоящий протокол составлен в </w:t>
      </w:r>
      <w:r w:rsidR="001373A2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</w:t>
      </w:r>
      <w:r w:rsidR="001373A2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</w:t>
      </w: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экземпляр</w:t>
      </w:r>
      <w:r w:rsidR="003D503E"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е</w:t>
      </w:r>
      <w:r w:rsidRPr="007B7C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. </w:t>
      </w:r>
    </w:p>
    <w:p w:rsidR="007B7CCB" w:rsidRPr="007B7CCB" w:rsidRDefault="007B7CCB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bookmarkStart w:id="1" w:name="_GoBack"/>
      <w:bookmarkEnd w:id="1"/>
    </w:p>
    <w:p w:rsidR="0049306C" w:rsidRPr="007B7CCB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sz w:val="28"/>
          <w:szCs w:val="28"/>
          <w:lang w:val="ru-RU"/>
        </w:rPr>
      </w:pPr>
      <w:r w:rsidRPr="007B7CCB">
        <w:rPr>
          <w:b/>
          <w:sz w:val="28"/>
          <w:szCs w:val="28"/>
          <w:lang w:val="ru-RU"/>
        </w:rPr>
        <w:t>Подписи:</w:t>
      </w:r>
    </w:p>
    <w:p w:rsidR="00A6389A" w:rsidRPr="007B7CCB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  <w:r w:rsidRPr="007B7CCB">
        <w:rPr>
          <w:sz w:val="28"/>
          <w:szCs w:val="28"/>
          <w:lang w:val="ru-RU"/>
        </w:rPr>
        <w:t xml:space="preserve">Председатель комиссии:    _________ </w:t>
      </w:r>
      <w:r w:rsidR="007B7CCB" w:rsidRPr="007B7CCB">
        <w:rPr>
          <w:sz w:val="28"/>
          <w:szCs w:val="28"/>
          <w:lang w:val="ru-RU"/>
        </w:rPr>
        <w:t>Фокин В.Н.</w:t>
      </w:r>
    </w:p>
    <w:p w:rsidR="00544C3D" w:rsidRPr="007B7CCB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  <w:r w:rsidRPr="007B7CCB">
        <w:rPr>
          <w:sz w:val="28"/>
          <w:szCs w:val="28"/>
          <w:lang w:val="ru-RU"/>
        </w:rPr>
        <w:t xml:space="preserve">      </w:t>
      </w:r>
    </w:p>
    <w:p w:rsidR="00A6389A" w:rsidRPr="007B7CCB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  <w:r w:rsidRPr="007B7CCB">
        <w:rPr>
          <w:sz w:val="28"/>
          <w:szCs w:val="28"/>
          <w:lang w:val="ru-RU"/>
        </w:rPr>
        <w:t xml:space="preserve">Члены комиссии:   _________ </w:t>
      </w:r>
      <w:r w:rsidR="00FE6A5B" w:rsidRPr="007B7CCB">
        <w:rPr>
          <w:sz w:val="28"/>
          <w:szCs w:val="28"/>
          <w:lang w:val="ru-RU"/>
        </w:rPr>
        <w:t>Иванова Г.Н.</w:t>
      </w:r>
    </w:p>
    <w:p w:rsidR="00A6389A" w:rsidRPr="007B7CCB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</w:p>
    <w:p w:rsidR="00A6389A" w:rsidRPr="007B7CCB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  <w:r w:rsidRPr="007B7CCB">
        <w:rPr>
          <w:sz w:val="28"/>
          <w:szCs w:val="28"/>
          <w:lang w:val="ru-RU"/>
        </w:rPr>
        <w:t xml:space="preserve">                                            ________</w:t>
      </w:r>
      <w:r w:rsidRPr="007B7CCB">
        <w:rPr>
          <w:sz w:val="28"/>
          <w:szCs w:val="28"/>
        </w:rPr>
        <w:t xml:space="preserve"> </w:t>
      </w:r>
      <w:r w:rsidRPr="007B7CCB">
        <w:rPr>
          <w:sz w:val="28"/>
          <w:szCs w:val="28"/>
          <w:lang w:val="ru-RU"/>
        </w:rPr>
        <w:t xml:space="preserve"> </w:t>
      </w:r>
      <w:r w:rsidR="007B7CCB" w:rsidRPr="007B7CCB">
        <w:rPr>
          <w:sz w:val="28"/>
          <w:szCs w:val="28"/>
          <w:lang w:val="ru-RU"/>
        </w:rPr>
        <w:t>Бажутова Е.В.</w:t>
      </w:r>
    </w:p>
    <w:p w:rsidR="00A6389A" w:rsidRPr="007B7CCB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</w:p>
    <w:p w:rsidR="00A6389A" w:rsidRPr="007B7CCB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  <w:r w:rsidRPr="007B7CCB">
        <w:rPr>
          <w:sz w:val="28"/>
          <w:szCs w:val="28"/>
          <w:lang w:val="ru-RU"/>
        </w:rPr>
        <w:t xml:space="preserve">                                               </w:t>
      </w:r>
      <w:r w:rsidR="002C7A81" w:rsidRPr="007B7CCB">
        <w:rPr>
          <w:sz w:val="28"/>
          <w:szCs w:val="28"/>
          <w:lang w:val="ru-RU"/>
        </w:rPr>
        <w:t xml:space="preserve">      </w:t>
      </w:r>
      <w:r w:rsidRPr="007B7CCB">
        <w:rPr>
          <w:sz w:val="28"/>
          <w:szCs w:val="28"/>
          <w:lang w:val="ru-RU"/>
        </w:rPr>
        <w:t xml:space="preserve">_________ Афанасьева С.В.  </w:t>
      </w:r>
    </w:p>
    <w:p w:rsidR="00A6389A" w:rsidRPr="007B7CCB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</w:p>
    <w:p w:rsidR="00A6389A" w:rsidRPr="007B7CCB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  <w:r w:rsidRPr="007B7CCB">
        <w:rPr>
          <w:sz w:val="28"/>
          <w:szCs w:val="28"/>
          <w:lang w:val="ru-RU"/>
        </w:rPr>
        <w:t xml:space="preserve">                                                  __________  Ефременко С.В.                                    </w:t>
      </w:r>
    </w:p>
    <w:p w:rsidR="004B49B2" w:rsidRPr="007B7CCB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szCs w:val="28"/>
          <w:lang w:val="ru-RU"/>
        </w:rPr>
      </w:pPr>
      <w:r w:rsidRPr="007B7CCB">
        <w:rPr>
          <w:sz w:val="28"/>
          <w:szCs w:val="28"/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EF1" w:rsidRDefault="00301EF1">
      <w:r>
        <w:separator/>
      </w:r>
    </w:p>
  </w:endnote>
  <w:endnote w:type="continuationSeparator" w:id="0">
    <w:p w:rsidR="00301EF1" w:rsidRDefault="00301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EF1" w:rsidRDefault="00301EF1"/>
  </w:footnote>
  <w:footnote w:type="continuationSeparator" w:id="0">
    <w:p w:rsidR="00301EF1" w:rsidRDefault="00301EF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B4BE2"/>
    <w:rsid w:val="002C7A81"/>
    <w:rsid w:val="002E4997"/>
    <w:rsid w:val="00301EF1"/>
    <w:rsid w:val="0036790B"/>
    <w:rsid w:val="00377838"/>
    <w:rsid w:val="003A00F2"/>
    <w:rsid w:val="003A5F6A"/>
    <w:rsid w:val="003D503E"/>
    <w:rsid w:val="004329E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4C6F0E"/>
    <w:rsid w:val="00500BEA"/>
    <w:rsid w:val="005250E9"/>
    <w:rsid w:val="005253E1"/>
    <w:rsid w:val="00532FCE"/>
    <w:rsid w:val="00544C3D"/>
    <w:rsid w:val="00570438"/>
    <w:rsid w:val="0057463E"/>
    <w:rsid w:val="005829FE"/>
    <w:rsid w:val="00596C47"/>
    <w:rsid w:val="005A20CD"/>
    <w:rsid w:val="005B1DE1"/>
    <w:rsid w:val="005F4A3F"/>
    <w:rsid w:val="005F4E2B"/>
    <w:rsid w:val="00606569"/>
    <w:rsid w:val="00617288"/>
    <w:rsid w:val="00634342"/>
    <w:rsid w:val="00680BF7"/>
    <w:rsid w:val="00685727"/>
    <w:rsid w:val="0069418D"/>
    <w:rsid w:val="006B4CD4"/>
    <w:rsid w:val="006C20AA"/>
    <w:rsid w:val="006F08DD"/>
    <w:rsid w:val="00710E6F"/>
    <w:rsid w:val="007228D6"/>
    <w:rsid w:val="00776731"/>
    <w:rsid w:val="00784328"/>
    <w:rsid w:val="007B7CCB"/>
    <w:rsid w:val="007C2032"/>
    <w:rsid w:val="008115FD"/>
    <w:rsid w:val="00821F42"/>
    <w:rsid w:val="00823EF2"/>
    <w:rsid w:val="00832057"/>
    <w:rsid w:val="008342C8"/>
    <w:rsid w:val="008545BA"/>
    <w:rsid w:val="00866514"/>
    <w:rsid w:val="00885FEB"/>
    <w:rsid w:val="008B3449"/>
    <w:rsid w:val="00903E07"/>
    <w:rsid w:val="00914798"/>
    <w:rsid w:val="00984793"/>
    <w:rsid w:val="009B0B9C"/>
    <w:rsid w:val="009B3326"/>
    <w:rsid w:val="009C6481"/>
    <w:rsid w:val="009D4C50"/>
    <w:rsid w:val="009D721C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C4DDB"/>
    <w:rsid w:val="00CD2A42"/>
    <w:rsid w:val="00CE4271"/>
    <w:rsid w:val="00D159FF"/>
    <w:rsid w:val="00D33082"/>
    <w:rsid w:val="00D41878"/>
    <w:rsid w:val="00D551C8"/>
    <w:rsid w:val="00D63FD4"/>
    <w:rsid w:val="00DB1AED"/>
    <w:rsid w:val="00DE243B"/>
    <w:rsid w:val="00E42CB7"/>
    <w:rsid w:val="00E51A95"/>
    <w:rsid w:val="00E674AE"/>
    <w:rsid w:val="00E95074"/>
    <w:rsid w:val="00EC1CBF"/>
    <w:rsid w:val="00ED3FC6"/>
    <w:rsid w:val="00F30D1E"/>
    <w:rsid w:val="00F83FFE"/>
    <w:rsid w:val="00FA5E42"/>
    <w:rsid w:val="00FC57FB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2</cp:lastModifiedBy>
  <cp:revision>4</cp:revision>
  <cp:lastPrinted>2021-07-28T11:56:00Z</cp:lastPrinted>
  <dcterms:created xsi:type="dcterms:W3CDTF">2020-07-03T05:35:00Z</dcterms:created>
  <dcterms:modified xsi:type="dcterms:W3CDTF">2021-07-28T11:56:00Z</dcterms:modified>
</cp:coreProperties>
</file>